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990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7"/>
        <w:gridCol w:w="962"/>
        <w:gridCol w:w="1277"/>
        <w:gridCol w:w="3067"/>
        <w:gridCol w:w="1548"/>
        <w:gridCol w:w="2164"/>
        <w:gridCol w:w="2639"/>
        <w:gridCol w:w="1864"/>
      </w:tblGrid>
      <w:tr w:rsidR="008F2AC8" w:rsidRPr="008F2AC8" w:rsidTr="008F2AC8">
        <w:trPr>
          <w:trHeight w:val="90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Rb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Tuženik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Tužitelj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Sažeti opis prirode</w:t>
            </w:r>
          </w:p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 xml:space="preserve"> spora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Iznos glavnice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Procjena financijskog učinka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Procijenje</w:t>
            </w:r>
            <w:r w:rsidR="00E46869"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 xml:space="preserve">no vrijeme odljeva </w:t>
            </w: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sredstava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8F2AC8">
            <w:pPr>
              <w:spacing w:after="0" w:line="240" w:lineRule="auto"/>
              <w:ind w:firstLine="5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b/>
                <w:bCs/>
                <w:kern w:val="24"/>
                <w:sz w:val="24"/>
                <w:szCs w:val="24"/>
                <w:lang w:eastAsia="hr-HR"/>
              </w:rPr>
              <w:t>Početak sudskog spora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2E63" w:rsidRPr="008F2AC8" w:rsidRDefault="005A0655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1</w:t>
            </w:r>
            <w:r w:rsidR="00E92E63"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mbria" w:cstheme="minorHAnsi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Fizič</w:t>
            </w:r>
            <w:r w:rsidR="005A0655"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ka osoba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D50151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Razlike plać</w:t>
            </w:r>
            <w:r w:rsidR="008412D6"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e prema Sporazumu o osnovici plaće (6%)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D50151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cstheme="minorHAnsi"/>
                <w:sz w:val="24"/>
                <w:szCs w:val="24"/>
              </w:rPr>
              <w:t>4.802,87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3/2022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16.12.2020.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92E63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2</w:t>
            </w:r>
            <w:r w:rsidR="00E92E63"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Calibri" w:cstheme="minorHAnsi"/>
                <w:kern w:val="24"/>
                <w:sz w:val="24"/>
                <w:szCs w:val="24"/>
                <w:lang w:eastAsia="hr-HR"/>
              </w:rPr>
              <w:t>Fizič</w:t>
            </w:r>
            <w:r w:rsidR="005A0655" w:rsidRPr="008F2AC8">
              <w:rPr>
                <w:rFonts w:eastAsia="Calibri" w:cstheme="minorHAnsi"/>
                <w:kern w:val="24"/>
                <w:sz w:val="24"/>
                <w:szCs w:val="24"/>
                <w:lang w:eastAsia="hr-HR"/>
              </w:rPr>
              <w:t>ka osoba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Razlike plaće prema Sporazumu o osnovici plaće (6%)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B5132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cstheme="minorHAnsi"/>
                <w:sz w:val="24"/>
                <w:szCs w:val="24"/>
              </w:rPr>
              <w:t>6.380,97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13.000,00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3/2022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17.12.2020.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2E63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3</w:t>
            </w:r>
            <w:r w:rsidR="00E92E63"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92E63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Fizič</w:t>
            </w:r>
            <w:r w:rsidR="00EB5132"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ka osoba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Razlike plaće prema Sporazumu o osnovici plaće (6%)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EB5132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cstheme="minorHAnsi"/>
                <w:sz w:val="24"/>
                <w:szCs w:val="24"/>
              </w:rPr>
              <w:t>6.119,19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12.800,00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4/2022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E92E63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17.12.2020.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Fizička osoba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Razlike plaće prema Sporazumu o osnovici plaće (6%)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ind w:firstLine="288"/>
              <w:jc w:val="center"/>
              <w:rPr>
                <w:rFonts w:cstheme="minorHAnsi"/>
                <w:sz w:val="24"/>
                <w:szCs w:val="24"/>
              </w:rPr>
            </w:pPr>
            <w:r w:rsidRPr="008F2AC8">
              <w:rPr>
                <w:rFonts w:cstheme="minorHAnsi"/>
                <w:sz w:val="24"/>
                <w:szCs w:val="24"/>
              </w:rPr>
              <w:t>7.934,79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5/2022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5.5.2021.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Fizička osoba 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Razlike plaće prema Sporazumu o osnovici plaće (6%)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EB5132" w:rsidP="00317C10">
            <w:pPr>
              <w:spacing w:after="0" w:line="240" w:lineRule="auto"/>
              <w:ind w:firstLine="288"/>
              <w:jc w:val="center"/>
              <w:rPr>
                <w:rFonts w:cstheme="minorHAnsi"/>
                <w:sz w:val="24"/>
                <w:szCs w:val="24"/>
              </w:rPr>
            </w:pPr>
            <w:r w:rsidRPr="008F2AC8">
              <w:rPr>
                <w:rFonts w:cstheme="minorHAnsi"/>
                <w:sz w:val="24"/>
                <w:szCs w:val="24"/>
              </w:rPr>
              <w:t>4.757,84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9.500,00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5/2022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B5132" w:rsidRPr="008F2AC8" w:rsidRDefault="008F2AC8" w:rsidP="00567B4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5.5.2021.</w:t>
            </w:r>
          </w:p>
        </w:tc>
      </w:tr>
      <w:tr w:rsidR="008F2AC8" w:rsidRPr="008F2AC8" w:rsidTr="008F2AC8">
        <w:trPr>
          <w:trHeight w:val="58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6869" w:rsidRPr="008F2AC8" w:rsidRDefault="00E46869" w:rsidP="00317C10">
            <w:pPr>
              <w:spacing w:after="0" w:line="240" w:lineRule="auto"/>
              <w:jc w:val="center"/>
              <w:rPr>
                <w:rFonts w:eastAsia="Times New Roman" w:cstheme="minorHAnsi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jc w:val="center"/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</w:pPr>
            <w:r w:rsidRPr="008F2AC8">
              <w:rPr>
                <w:rFonts w:eastAsiaTheme="minorEastAsia" w:cstheme="minorHAnsi"/>
                <w:kern w:val="24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ind w:firstLine="288"/>
              <w:jc w:val="center"/>
              <w:rPr>
                <w:rFonts w:cstheme="minorHAnsi"/>
                <w:sz w:val="24"/>
                <w:szCs w:val="24"/>
              </w:rPr>
            </w:pPr>
            <w:r w:rsidRPr="008F2AC8">
              <w:rPr>
                <w:rFonts w:cstheme="minorHAnsi"/>
                <w:sz w:val="24"/>
                <w:szCs w:val="24"/>
              </w:rPr>
              <w:t>29.995,66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123944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F2AC8">
              <w:rPr>
                <w:rFonts w:eastAsia="Times New Roman" w:cstheme="minorHAnsi"/>
                <w:sz w:val="24"/>
                <w:szCs w:val="24"/>
                <w:lang w:eastAsia="hr-HR"/>
              </w:rPr>
              <w:t>58.800,00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ind w:firstLine="288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E46869" w:rsidRPr="008F2AC8" w:rsidRDefault="00E46869" w:rsidP="00317C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:rsidR="008F2AC8" w:rsidRDefault="008F2AC8">
      <w:pPr>
        <w:rPr>
          <w:rFonts w:cstheme="minorHAnsi"/>
          <w:b/>
          <w:sz w:val="24"/>
          <w:szCs w:val="24"/>
        </w:rPr>
      </w:pPr>
      <w:r w:rsidRPr="008F2AC8">
        <w:rPr>
          <w:rFonts w:cstheme="minorHAnsi"/>
          <w:b/>
          <w:sz w:val="24"/>
          <w:szCs w:val="24"/>
        </w:rPr>
        <w:t>Popis sudskih sporova u tijeku</w:t>
      </w:r>
      <w:r>
        <w:rPr>
          <w:rFonts w:cstheme="minorHAnsi"/>
          <w:b/>
          <w:sz w:val="24"/>
          <w:szCs w:val="24"/>
        </w:rPr>
        <w:t xml:space="preserve"> – Metalurški fakultet</w:t>
      </w:r>
    </w:p>
    <w:p w:rsidR="008F2AC8" w:rsidRPr="008F2AC8" w:rsidRDefault="008F2AC8" w:rsidP="008F2AC8">
      <w:pPr>
        <w:rPr>
          <w:rFonts w:cstheme="minorHAnsi"/>
          <w:sz w:val="24"/>
          <w:szCs w:val="24"/>
        </w:rPr>
      </w:pPr>
    </w:p>
    <w:p w:rsidR="008F2AC8" w:rsidRPr="008F2AC8" w:rsidRDefault="008F2AC8" w:rsidP="008F2AC8">
      <w:pPr>
        <w:rPr>
          <w:rFonts w:cstheme="minorHAnsi"/>
          <w:sz w:val="24"/>
          <w:szCs w:val="24"/>
        </w:rPr>
      </w:pPr>
    </w:p>
    <w:p w:rsidR="008F2AC8" w:rsidRDefault="008F2AC8" w:rsidP="008F2AC8">
      <w:pPr>
        <w:tabs>
          <w:tab w:val="left" w:pos="111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Dekanica Metalurškog fakulteta: </w:t>
      </w:r>
    </w:p>
    <w:p w:rsidR="00781DFC" w:rsidRPr="008F2AC8" w:rsidRDefault="008F2AC8" w:rsidP="008F2AC8">
      <w:pPr>
        <w:tabs>
          <w:tab w:val="left" w:pos="111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Prof.dr.sc. Zdenka Zovko Brodarac</w:t>
      </w:r>
    </w:p>
    <w:sectPr w:rsidR="00781DFC" w:rsidRPr="008F2AC8" w:rsidSect="00E92E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63"/>
    <w:rsid w:val="00123944"/>
    <w:rsid w:val="00317C10"/>
    <w:rsid w:val="00567B47"/>
    <w:rsid w:val="005A0655"/>
    <w:rsid w:val="00781DFC"/>
    <w:rsid w:val="008412D6"/>
    <w:rsid w:val="0089443D"/>
    <w:rsid w:val="008F2AC8"/>
    <w:rsid w:val="00C73925"/>
    <w:rsid w:val="00D50151"/>
    <w:rsid w:val="00E46869"/>
    <w:rsid w:val="00E92E63"/>
    <w:rsid w:val="00E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AC15"/>
  <w15:chartTrackingRefBased/>
  <w15:docId w15:val="{012087D0-F953-407E-A47C-7D6CE8E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</dc:creator>
  <cp:keywords/>
  <dc:description/>
  <cp:lastModifiedBy>racun</cp:lastModifiedBy>
  <cp:revision>4</cp:revision>
  <dcterms:created xsi:type="dcterms:W3CDTF">2022-01-25T19:27:00Z</dcterms:created>
  <dcterms:modified xsi:type="dcterms:W3CDTF">2022-01-25T19:31:00Z</dcterms:modified>
</cp:coreProperties>
</file>